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CF7C67">
      <w:pPr>
        <w:pStyle w:val="1"/>
        <w:rPr>
          <w:rFonts w:ascii="Segoe UI" w:eastAsia="Times New Roman" w:hAnsi="Segoe UI" w:cs="Segoe UI"/>
        </w:rPr>
      </w:pPr>
      <w:bookmarkStart w:id="0" w:name="_GoBack"/>
      <w:bookmarkEnd w:id="0"/>
      <w:r>
        <w:rPr>
          <w:rFonts w:ascii="Segoe UI" w:eastAsia="Times New Roman" w:hAnsi="Segoe UI" w:cs="Segoe UI"/>
        </w:rPr>
        <w:t>ТЕСТ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6"/>
        <w:gridCol w:w="6549"/>
      </w:tblGrid>
      <w:tr w:rsidR="00000000">
        <w:trPr>
          <w:divId w:val="1957636696"/>
        </w:trPr>
        <w:tc>
          <w:tcPr>
            <w:tcW w:w="1500" w:type="pct"/>
            <w:tcBorders>
              <w:bottom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00000" w:rsidRDefault="00CF7C67">
            <w:pPr>
              <w:spacing w:line="375" w:lineRule="atLeas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Ваши Ф.И.О.::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00000" w:rsidRDefault="00CF7C67">
            <w:pPr>
              <w:spacing w:line="375" w:lineRule="atLeast"/>
              <w:rPr>
                <w:rFonts w:ascii="Segoe UI" w:eastAsia="Times New Roman" w:hAnsi="Segoe UI" w:cs="Segoe UI"/>
                <w:sz w:val="20"/>
                <w:szCs w:val="20"/>
              </w:rPr>
            </w:pPr>
          </w:p>
        </w:tc>
      </w:tr>
      <w:tr w:rsidR="00000000">
        <w:trPr>
          <w:divId w:val="1957636696"/>
        </w:trPr>
        <w:tc>
          <w:tcPr>
            <w:tcW w:w="1500" w:type="pct"/>
            <w:tcBorders>
              <w:bottom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00000" w:rsidRDefault="00CF7C67">
            <w:pPr>
              <w:spacing w:line="375" w:lineRule="atLeas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Образовательная организация::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00000" w:rsidRDefault="00CF7C67">
            <w:pPr>
              <w:spacing w:line="375" w:lineRule="atLeast"/>
              <w:rPr>
                <w:rFonts w:ascii="Segoe UI" w:eastAsia="Times New Roman" w:hAnsi="Segoe UI" w:cs="Segoe UI"/>
                <w:sz w:val="20"/>
                <w:szCs w:val="20"/>
              </w:rPr>
            </w:pPr>
          </w:p>
        </w:tc>
      </w:tr>
      <w:tr w:rsidR="00000000">
        <w:trPr>
          <w:divId w:val="1957636696"/>
        </w:trPr>
        <w:tc>
          <w:tcPr>
            <w:tcW w:w="1500" w:type="pct"/>
            <w:tcBorders>
              <w:bottom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00000" w:rsidRDefault="00CF7C67">
            <w:pPr>
              <w:spacing w:line="375" w:lineRule="atLeas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E-mail для отправки результатов::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000000" w:rsidRDefault="00CF7C67">
            <w:pPr>
              <w:spacing w:line="375" w:lineRule="atLeast"/>
              <w:rPr>
                <w:rFonts w:ascii="Segoe UI" w:eastAsia="Times New Roman" w:hAnsi="Segoe UI" w:cs="Segoe UI"/>
                <w:sz w:val="20"/>
                <w:szCs w:val="20"/>
              </w:rPr>
            </w:pPr>
          </w:p>
        </w:tc>
      </w:tr>
    </w:tbl>
    <w:p w:rsidR="00000000" w:rsidRDefault="00CF7C67">
      <w:pPr>
        <w:divId w:val="153687543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 w:val="18"/>
          <w:szCs w:val="18"/>
        </w:rPr>
        <w:t> </w:t>
      </w:r>
    </w:p>
    <w:p w:rsidR="00000000" w:rsidRDefault="00CF7C67">
      <w:pPr>
        <w:pStyle w:val="a5"/>
        <w:keepNext/>
        <w:divId w:val="1154027192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1. </w:t>
      </w:r>
      <w:r>
        <w:rPr>
          <w:rFonts w:ascii="Segoe UI" w:hAnsi="Segoe UI" w:cs="Segoe UI"/>
          <w:sz w:val="20"/>
          <w:szCs w:val="20"/>
        </w:rPr>
        <w:t>Римский Сенат - это</w:t>
      </w:r>
      <w:r>
        <w:rPr>
          <w:rFonts w:ascii="Segoe UI" w:hAnsi="Segoe UI" w:cs="Segoe UI"/>
          <w:sz w:val="20"/>
          <w:szCs w:val="20"/>
        </w:rPr>
        <w:t>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"/>
        <w:gridCol w:w="8755"/>
      </w:tblGrid>
      <w:tr w:rsidR="00000000">
        <w:trPr>
          <w:divId w:val="713583810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Преимущественно патрициански</w:t>
            </w:r>
            <w:r>
              <w:rPr>
                <w:rFonts w:ascii="Segoe UI" w:hAnsi="Segoe UI" w:cs="Segoe UI"/>
                <w:sz w:val="20"/>
                <w:szCs w:val="20"/>
              </w:rPr>
              <w:t>й</w:t>
            </w:r>
          </w:p>
        </w:tc>
      </w:tr>
      <w:tr w:rsidR="00000000">
        <w:trPr>
          <w:divId w:val="713583810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B)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Высший орган власт</w:t>
            </w:r>
            <w:r>
              <w:rPr>
                <w:rFonts w:ascii="Segoe UI" w:hAnsi="Segoe UI" w:cs="Segoe UI"/>
                <w:sz w:val="20"/>
                <w:szCs w:val="20"/>
              </w:rPr>
              <w:t>и</w:t>
            </w:r>
          </w:p>
        </w:tc>
      </w:tr>
      <w:tr w:rsidR="00000000">
        <w:trPr>
          <w:divId w:val="713583810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C)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Избираемый комициям</w:t>
            </w:r>
            <w:r>
              <w:rPr>
                <w:rFonts w:ascii="Segoe UI" w:hAnsi="Segoe UI" w:cs="Segoe UI"/>
                <w:sz w:val="20"/>
                <w:szCs w:val="20"/>
              </w:rPr>
              <w:t>и</w:t>
            </w:r>
          </w:p>
        </w:tc>
      </w:tr>
      <w:tr w:rsidR="00000000">
        <w:trPr>
          <w:divId w:val="713583810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D)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Состоявший, в основном, из магистрато</w:t>
            </w:r>
            <w:r>
              <w:rPr>
                <w:rFonts w:ascii="Segoe UI" w:hAnsi="Segoe UI" w:cs="Segoe UI"/>
                <w:sz w:val="20"/>
                <w:szCs w:val="20"/>
              </w:rPr>
              <w:t>в</w:t>
            </w:r>
          </w:p>
        </w:tc>
      </w:tr>
    </w:tbl>
    <w:p w:rsidR="00000000" w:rsidRDefault="00CF7C67">
      <w:pPr>
        <w:divId w:val="1773740440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 w:val="18"/>
          <w:szCs w:val="18"/>
        </w:rPr>
        <w:t> </w:t>
      </w:r>
    </w:p>
    <w:p w:rsidR="00000000" w:rsidRDefault="00CF7C67">
      <w:pPr>
        <w:pStyle w:val="a5"/>
        <w:keepNext/>
        <w:divId w:val="1315992316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2. </w:t>
      </w:r>
      <w:r>
        <w:rPr>
          <w:rFonts w:ascii="Segoe UI" w:hAnsi="Segoe UI" w:cs="Segoe UI"/>
          <w:sz w:val="20"/>
          <w:szCs w:val="20"/>
        </w:rPr>
        <w:t>Общее название государственной должности в Древнем Рим</w:t>
      </w:r>
      <w:r>
        <w:rPr>
          <w:rFonts w:ascii="Segoe UI" w:hAnsi="Segoe UI" w:cs="Segoe UI"/>
          <w:sz w:val="20"/>
          <w:szCs w:val="20"/>
        </w:rPr>
        <w:t>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8700"/>
      </w:tblGrid>
      <w:tr w:rsidR="00000000">
        <w:trPr>
          <w:divId w:val="974944829"/>
        </w:trPr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Ответ: </w:t>
            </w:r>
          </w:p>
        </w:tc>
        <w:tc>
          <w:tcPr>
            <w:tcW w:w="5000" w:type="pct"/>
            <w:tcBorders>
              <w:bottom w:val="single" w:sz="6" w:space="0" w:color="000000"/>
            </w:tcBorders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</w:p>
        </w:tc>
      </w:tr>
    </w:tbl>
    <w:p w:rsidR="00000000" w:rsidRDefault="00CF7C67">
      <w:pPr>
        <w:divId w:val="484203259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 w:val="18"/>
          <w:szCs w:val="18"/>
        </w:rPr>
        <w:t> </w:t>
      </w:r>
    </w:p>
    <w:p w:rsidR="00000000" w:rsidRDefault="00CF7C67">
      <w:pPr>
        <w:pStyle w:val="a5"/>
        <w:keepNext/>
        <w:divId w:val="1901357813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3. </w:t>
      </w:r>
      <w:r>
        <w:rPr>
          <w:rFonts w:ascii="Segoe UI" w:hAnsi="Segoe UI" w:cs="Segoe UI"/>
          <w:sz w:val="20"/>
          <w:szCs w:val="20"/>
        </w:rPr>
        <w:t>Для голосования</w:t>
      </w:r>
      <w:r>
        <w:rPr>
          <w:rFonts w:ascii="Segoe UI" w:hAnsi="Segoe UI" w:cs="Segoe UI"/>
          <w:sz w:val="20"/>
          <w:szCs w:val="20"/>
        </w:rPr>
        <w:t xml:space="preserve"> </w:t>
      </w:r>
    </w:p>
    <w:p w:rsidR="00000000" w:rsidRDefault="00CF7C67">
      <w:pPr>
        <w:pStyle w:val="a5"/>
        <w:keepNext/>
        <w:divId w:val="1901357813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в Риме, вероятно, могли использоваться</w:t>
      </w:r>
      <w:r>
        <w:rPr>
          <w:rFonts w:ascii="Segoe UI" w:hAnsi="Segoe UI" w:cs="Segoe UI"/>
          <w:sz w:val="20"/>
          <w:szCs w:val="20"/>
        </w:rPr>
        <w:t>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"/>
        <w:gridCol w:w="8755"/>
      </w:tblGrid>
      <w:tr w:rsidR="00000000">
        <w:trPr>
          <w:divId w:val="1983147467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Записки на папирус</w:t>
            </w:r>
            <w:r>
              <w:rPr>
                <w:rFonts w:ascii="Segoe UI" w:hAnsi="Segoe UI" w:cs="Segoe UI"/>
                <w:sz w:val="20"/>
                <w:szCs w:val="20"/>
              </w:rPr>
              <w:t>е</w:t>
            </w:r>
          </w:p>
        </w:tc>
      </w:tr>
      <w:tr w:rsidR="00000000">
        <w:trPr>
          <w:divId w:val="1983147467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B)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Боб</w:t>
            </w:r>
            <w:r>
              <w:rPr>
                <w:rFonts w:ascii="Segoe UI" w:hAnsi="Segoe UI" w:cs="Segoe UI"/>
                <w:sz w:val="20"/>
                <w:szCs w:val="20"/>
              </w:rPr>
              <w:t>ы</w:t>
            </w:r>
          </w:p>
        </w:tc>
      </w:tr>
      <w:tr w:rsidR="00000000">
        <w:trPr>
          <w:divId w:val="1983147467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C)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Глиняные черепк</w:t>
            </w:r>
            <w:r>
              <w:rPr>
                <w:rFonts w:ascii="Segoe UI" w:hAnsi="Segoe UI" w:cs="Segoe UI"/>
                <w:sz w:val="20"/>
                <w:szCs w:val="20"/>
              </w:rPr>
              <w:t>и</w:t>
            </w:r>
          </w:p>
        </w:tc>
      </w:tr>
      <w:tr w:rsidR="00000000">
        <w:trPr>
          <w:divId w:val="1983147467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D)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Избирательные бюллетен</w:t>
            </w:r>
            <w:r>
              <w:rPr>
                <w:rFonts w:ascii="Segoe UI" w:hAnsi="Segoe UI" w:cs="Segoe UI"/>
                <w:sz w:val="20"/>
                <w:szCs w:val="20"/>
              </w:rPr>
              <w:t>и</w:t>
            </w:r>
          </w:p>
        </w:tc>
      </w:tr>
    </w:tbl>
    <w:p w:rsidR="00000000" w:rsidRDefault="00CF7C67">
      <w:pPr>
        <w:divId w:val="735057382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 w:val="18"/>
          <w:szCs w:val="18"/>
        </w:rPr>
        <w:t> </w:t>
      </w:r>
    </w:p>
    <w:p w:rsidR="00000000" w:rsidRDefault="00CF7C67">
      <w:pPr>
        <w:pStyle w:val="a5"/>
        <w:keepNext/>
        <w:divId w:val="40194705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4. </w:t>
      </w:r>
      <w:r>
        <w:rPr>
          <w:rFonts w:ascii="Segoe UI" w:hAnsi="Segoe UI" w:cs="Segoe UI"/>
          <w:sz w:val="20"/>
          <w:szCs w:val="20"/>
        </w:rPr>
        <w:t>Укажите слова, пришедшие</w:t>
      </w:r>
      <w:r>
        <w:rPr>
          <w:rFonts w:ascii="Segoe UI" w:hAnsi="Segoe UI" w:cs="Segoe UI"/>
          <w:sz w:val="20"/>
          <w:szCs w:val="20"/>
        </w:rPr>
        <w:t xml:space="preserve"> </w:t>
      </w:r>
    </w:p>
    <w:p w:rsidR="00000000" w:rsidRDefault="00CF7C67">
      <w:pPr>
        <w:pStyle w:val="a5"/>
        <w:keepNext/>
        <w:divId w:val="40194705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к нам из Рима</w:t>
      </w:r>
      <w:r>
        <w:rPr>
          <w:rFonts w:ascii="Segoe UI" w:hAnsi="Segoe UI" w:cs="Segoe UI"/>
          <w:sz w:val="20"/>
          <w:szCs w:val="20"/>
        </w:rPr>
        <w:t>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"/>
        <w:gridCol w:w="8755"/>
      </w:tblGrid>
      <w:tr w:rsidR="00000000">
        <w:trPr>
          <w:divId w:val="540871835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Поли</w:t>
            </w:r>
            <w:r>
              <w:rPr>
                <w:rFonts w:ascii="Segoe UI" w:hAnsi="Segoe UI" w:cs="Segoe UI"/>
                <w:sz w:val="20"/>
                <w:szCs w:val="20"/>
              </w:rPr>
              <w:t>с</w:t>
            </w:r>
          </w:p>
        </w:tc>
      </w:tr>
      <w:tr w:rsidR="00000000">
        <w:trPr>
          <w:divId w:val="540871835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B)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Сена</w:t>
            </w:r>
            <w:r>
              <w:rPr>
                <w:rFonts w:ascii="Segoe UI" w:hAnsi="Segoe UI" w:cs="Segoe UI"/>
                <w:sz w:val="20"/>
                <w:szCs w:val="20"/>
              </w:rPr>
              <w:t>т</w:t>
            </w:r>
          </w:p>
        </w:tc>
      </w:tr>
      <w:tr w:rsidR="00000000">
        <w:trPr>
          <w:divId w:val="540871835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C)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Демократи</w:t>
            </w:r>
            <w:r>
              <w:rPr>
                <w:rFonts w:ascii="Segoe UI" w:hAnsi="Segoe UI" w:cs="Segoe UI"/>
                <w:sz w:val="20"/>
                <w:szCs w:val="20"/>
              </w:rPr>
              <w:t>я</w:t>
            </w:r>
          </w:p>
        </w:tc>
      </w:tr>
      <w:tr w:rsidR="00000000">
        <w:trPr>
          <w:divId w:val="540871835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D)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Кандида</w:t>
            </w:r>
            <w:r>
              <w:rPr>
                <w:rFonts w:ascii="Segoe UI" w:hAnsi="Segoe UI" w:cs="Segoe UI"/>
                <w:sz w:val="20"/>
                <w:szCs w:val="20"/>
              </w:rPr>
              <w:t>т</w:t>
            </w:r>
          </w:p>
        </w:tc>
      </w:tr>
      <w:tr w:rsidR="00000000">
        <w:trPr>
          <w:divId w:val="540871835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E)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Республик</w:t>
            </w:r>
            <w:r>
              <w:rPr>
                <w:rFonts w:ascii="Segoe UI" w:hAnsi="Segoe UI" w:cs="Segoe UI"/>
                <w:sz w:val="20"/>
                <w:szCs w:val="20"/>
              </w:rPr>
              <w:t>а</w:t>
            </w:r>
          </w:p>
        </w:tc>
      </w:tr>
      <w:tr w:rsidR="00000000">
        <w:trPr>
          <w:divId w:val="540871835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F)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Кури</w:t>
            </w:r>
            <w:r>
              <w:rPr>
                <w:rFonts w:ascii="Segoe UI" w:hAnsi="Segoe UI" w:cs="Segoe UI"/>
                <w:sz w:val="20"/>
                <w:szCs w:val="20"/>
              </w:rPr>
              <w:t>я</w:t>
            </w:r>
          </w:p>
        </w:tc>
      </w:tr>
    </w:tbl>
    <w:p w:rsidR="00000000" w:rsidRDefault="00CF7C67">
      <w:pPr>
        <w:divId w:val="310985520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 w:val="18"/>
          <w:szCs w:val="18"/>
        </w:rPr>
        <w:t> </w:t>
      </w:r>
    </w:p>
    <w:p w:rsidR="00000000" w:rsidRDefault="00CF7C67">
      <w:pPr>
        <w:pStyle w:val="a5"/>
        <w:keepNext/>
        <w:divId w:val="55393080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5. </w:t>
      </w:r>
      <w:r>
        <w:rPr>
          <w:rFonts w:ascii="Segoe UI" w:hAnsi="Segoe UI" w:cs="Segoe UI"/>
          <w:sz w:val="20"/>
          <w:szCs w:val="20"/>
        </w:rPr>
        <w:t>Верно ли суждение? Предвыборная агитация в Риме не была развита и четко регламентирована</w:t>
      </w:r>
      <w:r>
        <w:rPr>
          <w:rFonts w:ascii="Segoe UI" w:hAnsi="Segoe UI" w:cs="Segoe UI"/>
          <w:sz w:val="20"/>
          <w:szCs w:val="20"/>
        </w:rPr>
        <w:t>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"/>
        <w:gridCol w:w="8755"/>
      </w:tblGrid>
      <w:tr w:rsidR="00000000">
        <w:trPr>
          <w:divId w:val="1282418226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Д</w:t>
            </w:r>
            <w:r>
              <w:rPr>
                <w:rFonts w:ascii="Segoe UI" w:hAnsi="Segoe UI" w:cs="Segoe UI"/>
                <w:sz w:val="20"/>
                <w:szCs w:val="20"/>
              </w:rPr>
              <w:t>а</w:t>
            </w:r>
          </w:p>
        </w:tc>
      </w:tr>
      <w:tr w:rsidR="00000000">
        <w:trPr>
          <w:divId w:val="1282418226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B)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Не</w:t>
            </w:r>
            <w:r>
              <w:rPr>
                <w:rFonts w:ascii="Segoe UI" w:hAnsi="Segoe UI" w:cs="Segoe UI"/>
                <w:sz w:val="20"/>
                <w:szCs w:val="20"/>
              </w:rPr>
              <w:t>т</w:t>
            </w:r>
          </w:p>
        </w:tc>
      </w:tr>
    </w:tbl>
    <w:p w:rsidR="00000000" w:rsidRDefault="00CF7C67">
      <w:pPr>
        <w:divId w:val="1724256700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 w:val="18"/>
          <w:szCs w:val="18"/>
        </w:rPr>
        <w:t> </w:t>
      </w:r>
    </w:p>
    <w:p w:rsidR="00000000" w:rsidRDefault="00CF7C67">
      <w:pPr>
        <w:pStyle w:val="a5"/>
        <w:keepNext/>
        <w:divId w:val="1576744089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lastRenderedPageBreak/>
        <w:t xml:space="preserve">6. </w:t>
      </w:r>
      <w:r>
        <w:rPr>
          <w:rFonts w:ascii="Segoe UI" w:hAnsi="Segoe UI" w:cs="Segoe UI"/>
          <w:sz w:val="20"/>
          <w:szCs w:val="20"/>
        </w:rPr>
        <w:t>Квириты - это</w:t>
      </w:r>
      <w:r>
        <w:rPr>
          <w:rFonts w:ascii="Segoe UI" w:hAnsi="Segoe UI" w:cs="Segoe UI"/>
          <w:sz w:val="20"/>
          <w:szCs w:val="20"/>
        </w:rPr>
        <w:t>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"/>
        <w:gridCol w:w="8755"/>
      </w:tblGrid>
      <w:tr w:rsidR="00000000">
        <w:trPr>
          <w:divId w:val="1686589452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Плебе</w:t>
            </w:r>
            <w:r>
              <w:rPr>
                <w:rFonts w:ascii="Segoe UI" w:hAnsi="Segoe UI" w:cs="Segoe UI"/>
                <w:sz w:val="20"/>
                <w:szCs w:val="20"/>
              </w:rPr>
              <w:t>и</w:t>
            </w:r>
          </w:p>
        </w:tc>
      </w:tr>
      <w:tr w:rsidR="00000000">
        <w:trPr>
          <w:divId w:val="1686589452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B)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Гоплиты и всадник</w:t>
            </w:r>
            <w:r>
              <w:rPr>
                <w:rFonts w:ascii="Segoe UI" w:hAnsi="Segoe UI" w:cs="Segoe UI"/>
                <w:sz w:val="20"/>
                <w:szCs w:val="20"/>
              </w:rPr>
              <w:t>и</w:t>
            </w:r>
          </w:p>
        </w:tc>
      </w:tr>
      <w:tr w:rsidR="00000000">
        <w:trPr>
          <w:divId w:val="1686589452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C)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Иноземц</w:t>
            </w:r>
            <w:r>
              <w:rPr>
                <w:rFonts w:ascii="Segoe UI" w:hAnsi="Segoe UI" w:cs="Segoe UI"/>
                <w:sz w:val="20"/>
                <w:szCs w:val="20"/>
              </w:rPr>
              <w:t>ы</w:t>
            </w:r>
          </w:p>
        </w:tc>
      </w:tr>
      <w:tr w:rsidR="00000000">
        <w:trPr>
          <w:divId w:val="1686589452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D)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Патрици</w:t>
            </w:r>
            <w:r>
              <w:rPr>
                <w:rFonts w:ascii="Segoe UI" w:hAnsi="Segoe UI" w:cs="Segoe UI"/>
                <w:sz w:val="20"/>
                <w:szCs w:val="20"/>
              </w:rPr>
              <w:t>и</w:t>
            </w:r>
          </w:p>
        </w:tc>
      </w:tr>
    </w:tbl>
    <w:p w:rsidR="00000000" w:rsidRDefault="00CF7C67">
      <w:pPr>
        <w:divId w:val="219176950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 w:val="18"/>
          <w:szCs w:val="18"/>
        </w:rPr>
        <w:t> </w:t>
      </w:r>
    </w:p>
    <w:p w:rsidR="00000000" w:rsidRDefault="00CF7C67">
      <w:pPr>
        <w:pStyle w:val="a5"/>
        <w:keepNext/>
        <w:divId w:val="2042709558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7. </w:t>
      </w:r>
      <w:r>
        <w:rPr>
          <w:rFonts w:ascii="Segoe UI" w:hAnsi="Segoe UI" w:cs="Segoe UI"/>
          <w:sz w:val="20"/>
          <w:szCs w:val="20"/>
        </w:rPr>
        <w:t>Соотнесите понятия</w:t>
      </w:r>
      <w:r>
        <w:rPr>
          <w:rFonts w:ascii="Segoe UI" w:hAnsi="Segoe UI" w:cs="Segoe UI"/>
          <w:sz w:val="20"/>
          <w:szCs w:val="20"/>
        </w:rPr>
        <w:t>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"/>
        <w:gridCol w:w="620"/>
        <w:gridCol w:w="3142"/>
        <w:gridCol w:w="609"/>
        <w:gridCol w:w="609"/>
        <w:gridCol w:w="3751"/>
      </w:tblGrid>
      <w:tr w:rsidR="00000000">
        <w:trPr>
          <w:divId w:val="1110667207"/>
        </w:trPr>
        <w:tc>
          <w:tcPr>
            <w:tcW w:w="6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  <w:tcMar>
              <w:top w:w="120" w:type="dxa"/>
              <w:left w:w="15" w:type="dxa"/>
              <w:bottom w:w="15" w:type="dxa"/>
              <w:right w:w="90" w:type="dxa"/>
            </w:tcMar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[1]</w:t>
            </w:r>
          </w:p>
        </w:tc>
        <w:tc>
          <w:tcPr>
            <w:tcW w:w="600" w:type="dxa"/>
            <w:tcBorders>
              <w:top w:val="single" w:sz="6" w:space="0" w:color="D3D3D3"/>
              <w:bottom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_______</w:t>
            </w:r>
          </w:p>
        </w:tc>
        <w:tc>
          <w:tcPr>
            <w:tcW w:w="3098" w:type="dxa"/>
            <w:tcBorders>
              <w:top w:val="single" w:sz="6" w:space="0" w:color="D3D3D3"/>
              <w:bottom w:val="single" w:sz="6" w:space="0" w:color="D3D3D3"/>
            </w:tcBorders>
            <w:tcMar>
              <w:top w:w="120" w:type="dxa"/>
              <w:left w:w="90" w:type="dxa"/>
              <w:bottom w:w="15" w:type="dxa"/>
              <w:right w:w="15" w:type="dxa"/>
            </w:tcMar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Трибутные комици</w:t>
            </w:r>
            <w:r>
              <w:rPr>
                <w:rFonts w:ascii="Segoe UI" w:hAnsi="Segoe UI" w:cs="Segoe UI"/>
                <w:sz w:val="20"/>
                <w:szCs w:val="20"/>
              </w:rPr>
              <w:t>и</w:t>
            </w:r>
          </w:p>
        </w:tc>
        <w:tc>
          <w:tcPr>
            <w:tcW w:w="600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  <w:tcMar>
              <w:top w:w="120" w:type="dxa"/>
              <w:left w:w="90" w:type="dxa"/>
              <w:bottom w:w="15" w:type="dxa"/>
              <w:right w:w="90" w:type="dxa"/>
            </w:tcMar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A)</w:t>
            </w:r>
          </w:p>
        </w:tc>
        <w:tc>
          <w:tcPr>
            <w:tcW w:w="3698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Собрания всех граждан по территориальным округам, состоящим из всего населения без различия по класса</w:t>
            </w:r>
            <w:r>
              <w:rPr>
                <w:rFonts w:ascii="Segoe UI" w:hAnsi="Segoe UI" w:cs="Segoe UI"/>
                <w:sz w:val="20"/>
                <w:szCs w:val="20"/>
              </w:rPr>
              <w:t>м</w:t>
            </w:r>
          </w:p>
        </w:tc>
      </w:tr>
      <w:tr w:rsidR="00000000">
        <w:trPr>
          <w:divId w:val="1110667207"/>
        </w:trPr>
        <w:tc>
          <w:tcPr>
            <w:tcW w:w="6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  <w:tcMar>
              <w:top w:w="120" w:type="dxa"/>
              <w:left w:w="15" w:type="dxa"/>
              <w:bottom w:w="15" w:type="dxa"/>
              <w:right w:w="90" w:type="dxa"/>
            </w:tcMar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[2]</w:t>
            </w:r>
          </w:p>
        </w:tc>
        <w:tc>
          <w:tcPr>
            <w:tcW w:w="600" w:type="dxa"/>
            <w:tcBorders>
              <w:top w:val="single" w:sz="6" w:space="0" w:color="D3D3D3"/>
              <w:bottom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_______</w:t>
            </w:r>
          </w:p>
        </w:tc>
        <w:tc>
          <w:tcPr>
            <w:tcW w:w="3098" w:type="dxa"/>
            <w:tcBorders>
              <w:top w:val="single" w:sz="6" w:space="0" w:color="D3D3D3"/>
              <w:bottom w:val="single" w:sz="6" w:space="0" w:color="D3D3D3"/>
            </w:tcBorders>
            <w:tcMar>
              <w:top w:w="120" w:type="dxa"/>
              <w:left w:w="90" w:type="dxa"/>
              <w:bottom w:w="15" w:type="dxa"/>
              <w:right w:w="15" w:type="dxa"/>
            </w:tcMar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Центуриатные комици</w:t>
            </w:r>
            <w:r>
              <w:rPr>
                <w:rFonts w:ascii="Segoe UI" w:hAnsi="Segoe UI" w:cs="Segoe UI"/>
                <w:sz w:val="20"/>
                <w:szCs w:val="20"/>
              </w:rPr>
              <w:t>и</w:t>
            </w:r>
          </w:p>
        </w:tc>
        <w:tc>
          <w:tcPr>
            <w:tcW w:w="600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  <w:tcMar>
              <w:top w:w="120" w:type="dxa"/>
              <w:left w:w="90" w:type="dxa"/>
              <w:bottom w:w="15" w:type="dxa"/>
              <w:right w:w="90" w:type="dxa"/>
            </w:tcMar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B)</w:t>
            </w:r>
          </w:p>
        </w:tc>
        <w:tc>
          <w:tcPr>
            <w:tcW w:w="3698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Собрания патрициев с церемониальными и религиозными функциям</w:t>
            </w:r>
            <w:r>
              <w:rPr>
                <w:rFonts w:ascii="Segoe UI" w:hAnsi="Segoe UI" w:cs="Segoe UI"/>
                <w:sz w:val="20"/>
                <w:szCs w:val="20"/>
              </w:rPr>
              <w:t>и</w:t>
            </w:r>
          </w:p>
        </w:tc>
      </w:tr>
      <w:tr w:rsidR="00000000">
        <w:trPr>
          <w:divId w:val="1110667207"/>
        </w:trPr>
        <w:tc>
          <w:tcPr>
            <w:tcW w:w="6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  <w:tcMar>
              <w:top w:w="120" w:type="dxa"/>
              <w:left w:w="15" w:type="dxa"/>
              <w:bottom w:w="15" w:type="dxa"/>
              <w:right w:w="90" w:type="dxa"/>
            </w:tcMar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[3]</w:t>
            </w:r>
          </w:p>
        </w:tc>
        <w:tc>
          <w:tcPr>
            <w:tcW w:w="600" w:type="dxa"/>
            <w:tcBorders>
              <w:top w:val="single" w:sz="6" w:space="0" w:color="D3D3D3"/>
              <w:bottom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_______</w:t>
            </w:r>
          </w:p>
        </w:tc>
        <w:tc>
          <w:tcPr>
            <w:tcW w:w="3098" w:type="dxa"/>
            <w:tcBorders>
              <w:top w:val="single" w:sz="6" w:space="0" w:color="D3D3D3"/>
              <w:bottom w:val="single" w:sz="6" w:space="0" w:color="D3D3D3"/>
            </w:tcBorders>
            <w:tcMar>
              <w:top w:w="120" w:type="dxa"/>
              <w:left w:w="90" w:type="dxa"/>
              <w:bottom w:w="15" w:type="dxa"/>
              <w:right w:w="15" w:type="dxa"/>
            </w:tcMar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Куриатные комици</w:t>
            </w:r>
            <w:r>
              <w:rPr>
                <w:rFonts w:ascii="Segoe UI" w:hAnsi="Segoe UI" w:cs="Segoe UI"/>
                <w:sz w:val="20"/>
                <w:szCs w:val="20"/>
              </w:rPr>
              <w:t>и</w:t>
            </w:r>
          </w:p>
        </w:tc>
        <w:tc>
          <w:tcPr>
            <w:tcW w:w="600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  <w:tcMar>
              <w:top w:w="120" w:type="dxa"/>
              <w:left w:w="90" w:type="dxa"/>
              <w:bottom w:w="15" w:type="dxa"/>
              <w:right w:w="90" w:type="dxa"/>
            </w:tcMar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C)</w:t>
            </w:r>
          </w:p>
        </w:tc>
        <w:tc>
          <w:tcPr>
            <w:tcW w:w="3698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Воинские собрания, ведавшие вопросами войны и мира, собиравшиеся вне границ город</w:t>
            </w:r>
            <w:r>
              <w:rPr>
                <w:rFonts w:ascii="Segoe UI" w:hAnsi="Segoe UI" w:cs="Segoe UI"/>
                <w:sz w:val="20"/>
                <w:szCs w:val="20"/>
              </w:rPr>
              <w:t>а</w:t>
            </w:r>
          </w:p>
        </w:tc>
      </w:tr>
    </w:tbl>
    <w:p w:rsidR="00000000" w:rsidRDefault="00CF7C67">
      <w:pPr>
        <w:divId w:val="1598053655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 w:val="18"/>
          <w:szCs w:val="18"/>
        </w:rPr>
        <w:t> </w:t>
      </w:r>
    </w:p>
    <w:p w:rsidR="00000000" w:rsidRDefault="00CF7C67">
      <w:pPr>
        <w:pStyle w:val="a5"/>
        <w:keepNext/>
        <w:divId w:val="1689870603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8. </w:t>
      </w:r>
      <w:r>
        <w:rPr>
          <w:rFonts w:ascii="Segoe UI" w:hAnsi="Segoe UI" w:cs="Segoe UI"/>
          <w:sz w:val="20"/>
          <w:szCs w:val="20"/>
        </w:rPr>
        <w:t>Сопоставьте элементы со связанными значениями</w:t>
      </w:r>
      <w:r>
        <w:rPr>
          <w:rFonts w:ascii="Segoe UI" w:hAnsi="Segoe UI" w:cs="Segoe UI"/>
          <w:sz w:val="20"/>
          <w:szCs w:val="20"/>
        </w:rPr>
        <w:t>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"/>
        <w:gridCol w:w="620"/>
        <w:gridCol w:w="3142"/>
        <w:gridCol w:w="609"/>
        <w:gridCol w:w="609"/>
        <w:gridCol w:w="3751"/>
      </w:tblGrid>
      <w:tr w:rsidR="00000000">
        <w:trPr>
          <w:divId w:val="490604216"/>
        </w:trPr>
        <w:tc>
          <w:tcPr>
            <w:tcW w:w="6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  <w:tcMar>
              <w:top w:w="120" w:type="dxa"/>
              <w:left w:w="15" w:type="dxa"/>
              <w:bottom w:w="15" w:type="dxa"/>
              <w:right w:w="90" w:type="dxa"/>
            </w:tcMar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[1]</w:t>
            </w:r>
          </w:p>
        </w:tc>
        <w:tc>
          <w:tcPr>
            <w:tcW w:w="600" w:type="dxa"/>
            <w:tcBorders>
              <w:top w:val="single" w:sz="6" w:space="0" w:color="D3D3D3"/>
              <w:bottom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_______</w:t>
            </w:r>
          </w:p>
        </w:tc>
        <w:tc>
          <w:tcPr>
            <w:tcW w:w="3098" w:type="dxa"/>
            <w:tcBorders>
              <w:top w:val="single" w:sz="6" w:space="0" w:color="D3D3D3"/>
              <w:bottom w:val="single" w:sz="6" w:space="0" w:color="D3D3D3"/>
            </w:tcBorders>
            <w:tcMar>
              <w:top w:w="120" w:type="dxa"/>
              <w:left w:w="90" w:type="dxa"/>
              <w:bottom w:w="15" w:type="dxa"/>
              <w:right w:w="15" w:type="dxa"/>
            </w:tcMar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Понтифи</w:t>
            </w:r>
            <w:r>
              <w:rPr>
                <w:rFonts w:ascii="Segoe UI" w:hAnsi="Segoe UI" w:cs="Segoe UI"/>
                <w:sz w:val="20"/>
                <w:szCs w:val="20"/>
              </w:rPr>
              <w:t>к</w:t>
            </w:r>
          </w:p>
        </w:tc>
        <w:tc>
          <w:tcPr>
            <w:tcW w:w="600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  <w:tcMar>
              <w:top w:w="120" w:type="dxa"/>
              <w:left w:w="90" w:type="dxa"/>
              <w:bottom w:w="15" w:type="dxa"/>
              <w:right w:w="90" w:type="dxa"/>
            </w:tcMar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A)</w:t>
            </w:r>
          </w:p>
        </w:tc>
        <w:tc>
          <w:tcPr>
            <w:tcW w:w="3698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35 шт</w:t>
            </w:r>
            <w:r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000000">
        <w:trPr>
          <w:divId w:val="490604216"/>
        </w:trPr>
        <w:tc>
          <w:tcPr>
            <w:tcW w:w="6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  <w:tcMar>
              <w:top w:w="120" w:type="dxa"/>
              <w:left w:w="15" w:type="dxa"/>
              <w:bottom w:w="15" w:type="dxa"/>
              <w:right w:w="90" w:type="dxa"/>
            </w:tcMar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[2]</w:t>
            </w:r>
          </w:p>
        </w:tc>
        <w:tc>
          <w:tcPr>
            <w:tcW w:w="600" w:type="dxa"/>
            <w:tcBorders>
              <w:top w:val="single" w:sz="6" w:space="0" w:color="D3D3D3"/>
              <w:bottom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_______</w:t>
            </w:r>
          </w:p>
        </w:tc>
        <w:tc>
          <w:tcPr>
            <w:tcW w:w="3098" w:type="dxa"/>
            <w:tcBorders>
              <w:top w:val="single" w:sz="6" w:space="0" w:color="D3D3D3"/>
              <w:bottom w:val="single" w:sz="6" w:space="0" w:color="D3D3D3"/>
            </w:tcBorders>
            <w:tcMar>
              <w:top w:w="120" w:type="dxa"/>
              <w:left w:w="90" w:type="dxa"/>
              <w:bottom w:w="15" w:type="dxa"/>
              <w:right w:w="15" w:type="dxa"/>
            </w:tcMar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Консу</w:t>
            </w:r>
            <w:r>
              <w:rPr>
                <w:rFonts w:ascii="Segoe UI" w:hAnsi="Segoe UI" w:cs="Segoe UI"/>
                <w:sz w:val="20"/>
                <w:szCs w:val="20"/>
              </w:rPr>
              <w:t>л</w:t>
            </w:r>
          </w:p>
        </w:tc>
        <w:tc>
          <w:tcPr>
            <w:tcW w:w="600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  <w:tcMar>
              <w:top w:w="120" w:type="dxa"/>
              <w:left w:w="90" w:type="dxa"/>
              <w:bottom w:w="15" w:type="dxa"/>
              <w:right w:w="90" w:type="dxa"/>
            </w:tcMar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B)</w:t>
            </w:r>
          </w:p>
        </w:tc>
        <w:tc>
          <w:tcPr>
            <w:tcW w:w="3698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Высший жре</w:t>
            </w:r>
            <w:r>
              <w:rPr>
                <w:rFonts w:ascii="Segoe UI" w:hAnsi="Segoe UI" w:cs="Segoe UI"/>
                <w:sz w:val="20"/>
                <w:szCs w:val="20"/>
              </w:rPr>
              <w:t>ц</w:t>
            </w:r>
          </w:p>
        </w:tc>
      </w:tr>
      <w:tr w:rsidR="00000000">
        <w:trPr>
          <w:divId w:val="490604216"/>
        </w:trPr>
        <w:tc>
          <w:tcPr>
            <w:tcW w:w="6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  <w:tcMar>
              <w:top w:w="120" w:type="dxa"/>
              <w:left w:w="15" w:type="dxa"/>
              <w:bottom w:w="15" w:type="dxa"/>
              <w:right w:w="90" w:type="dxa"/>
            </w:tcMar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[3]</w:t>
            </w:r>
          </w:p>
        </w:tc>
        <w:tc>
          <w:tcPr>
            <w:tcW w:w="600" w:type="dxa"/>
            <w:tcBorders>
              <w:top w:val="single" w:sz="6" w:space="0" w:color="D3D3D3"/>
              <w:bottom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_______</w:t>
            </w:r>
          </w:p>
        </w:tc>
        <w:tc>
          <w:tcPr>
            <w:tcW w:w="3098" w:type="dxa"/>
            <w:tcBorders>
              <w:top w:val="single" w:sz="6" w:space="0" w:color="D3D3D3"/>
              <w:bottom w:val="single" w:sz="6" w:space="0" w:color="D3D3D3"/>
            </w:tcBorders>
            <w:tcMar>
              <w:top w:w="120" w:type="dxa"/>
              <w:left w:w="90" w:type="dxa"/>
              <w:bottom w:w="15" w:type="dxa"/>
              <w:right w:w="15" w:type="dxa"/>
            </w:tcMar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Тиции, рамны и луцер</w:t>
            </w:r>
            <w:r>
              <w:rPr>
                <w:rFonts w:ascii="Segoe UI" w:hAnsi="Segoe UI" w:cs="Segoe UI"/>
                <w:sz w:val="20"/>
                <w:szCs w:val="20"/>
              </w:rPr>
              <w:t>ы</w:t>
            </w:r>
          </w:p>
        </w:tc>
        <w:tc>
          <w:tcPr>
            <w:tcW w:w="600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  <w:tcMar>
              <w:top w:w="120" w:type="dxa"/>
              <w:left w:w="90" w:type="dxa"/>
              <w:bottom w:w="15" w:type="dxa"/>
              <w:right w:w="90" w:type="dxa"/>
            </w:tcMar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C)</w:t>
            </w:r>
          </w:p>
        </w:tc>
        <w:tc>
          <w:tcPr>
            <w:tcW w:w="3698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Триб</w:t>
            </w:r>
            <w:r>
              <w:rPr>
                <w:rFonts w:ascii="Segoe UI" w:hAnsi="Segoe UI" w:cs="Segoe UI"/>
                <w:sz w:val="20"/>
                <w:szCs w:val="20"/>
              </w:rPr>
              <w:t>а</w:t>
            </w:r>
          </w:p>
        </w:tc>
      </w:tr>
      <w:tr w:rsidR="00000000">
        <w:trPr>
          <w:divId w:val="490604216"/>
        </w:trPr>
        <w:tc>
          <w:tcPr>
            <w:tcW w:w="6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  <w:tcMar>
              <w:top w:w="120" w:type="dxa"/>
              <w:left w:w="15" w:type="dxa"/>
              <w:bottom w:w="15" w:type="dxa"/>
              <w:right w:w="90" w:type="dxa"/>
            </w:tcMar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[4]</w:t>
            </w:r>
          </w:p>
        </w:tc>
        <w:tc>
          <w:tcPr>
            <w:tcW w:w="600" w:type="dxa"/>
            <w:tcBorders>
              <w:top w:val="single" w:sz="6" w:space="0" w:color="D3D3D3"/>
              <w:bottom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_______</w:t>
            </w:r>
          </w:p>
        </w:tc>
        <w:tc>
          <w:tcPr>
            <w:tcW w:w="3098" w:type="dxa"/>
            <w:tcBorders>
              <w:top w:val="single" w:sz="6" w:space="0" w:color="D3D3D3"/>
              <w:bottom w:val="single" w:sz="6" w:space="0" w:color="D3D3D3"/>
            </w:tcBorders>
            <w:tcMar>
              <w:top w:w="120" w:type="dxa"/>
              <w:left w:w="90" w:type="dxa"/>
              <w:bottom w:w="15" w:type="dxa"/>
              <w:right w:w="15" w:type="dxa"/>
            </w:tcMar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Трибутные комици</w:t>
            </w:r>
            <w:r>
              <w:rPr>
                <w:rFonts w:ascii="Segoe UI" w:hAnsi="Segoe UI" w:cs="Segoe UI"/>
                <w:sz w:val="20"/>
                <w:szCs w:val="20"/>
              </w:rPr>
              <w:t>и</w:t>
            </w:r>
          </w:p>
        </w:tc>
        <w:tc>
          <w:tcPr>
            <w:tcW w:w="600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  <w:tcMar>
              <w:top w:w="120" w:type="dxa"/>
              <w:left w:w="90" w:type="dxa"/>
              <w:bottom w:w="15" w:type="dxa"/>
              <w:right w:w="90" w:type="dxa"/>
            </w:tcMar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D)</w:t>
            </w:r>
          </w:p>
        </w:tc>
        <w:tc>
          <w:tcPr>
            <w:tcW w:w="3698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20" w:type="dxa"/>
              <w:left w:w="15" w:type="dxa"/>
              <w:bottom w:w="15" w:type="dxa"/>
              <w:right w:w="15" w:type="dxa"/>
            </w:tcMar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Высшая магистратур</w:t>
            </w:r>
            <w:r>
              <w:rPr>
                <w:rFonts w:ascii="Segoe UI" w:hAnsi="Segoe UI" w:cs="Segoe UI"/>
                <w:sz w:val="20"/>
                <w:szCs w:val="20"/>
              </w:rPr>
              <w:t>а</w:t>
            </w:r>
          </w:p>
        </w:tc>
      </w:tr>
    </w:tbl>
    <w:p w:rsidR="00000000" w:rsidRDefault="00CF7C67">
      <w:pPr>
        <w:divId w:val="1029260535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 w:val="18"/>
          <w:szCs w:val="18"/>
        </w:rPr>
        <w:t> </w:t>
      </w:r>
    </w:p>
    <w:p w:rsidR="00000000" w:rsidRDefault="00CF7C67">
      <w:pPr>
        <w:pStyle w:val="a5"/>
        <w:keepNext/>
        <w:divId w:val="1456606963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9. </w:t>
      </w:r>
      <w:r>
        <w:rPr>
          <w:rFonts w:ascii="Segoe UI" w:hAnsi="Segoe UI" w:cs="Segoe UI"/>
          <w:sz w:val="20"/>
          <w:szCs w:val="20"/>
        </w:rPr>
        <w:t>Экстраординарные магистратуры - обычно назначаемые (не выборные), вводимые в период чрезвычайных ситуаций</w:t>
      </w:r>
      <w:r>
        <w:rPr>
          <w:rFonts w:ascii="Segoe UI" w:hAnsi="Segoe UI" w:cs="Segoe UI"/>
          <w:sz w:val="20"/>
          <w:szCs w:val="20"/>
        </w:rPr>
        <w:t xml:space="preserve"> </w:t>
      </w:r>
    </w:p>
    <w:p w:rsidR="00000000" w:rsidRDefault="00CF7C67">
      <w:pPr>
        <w:pStyle w:val="a5"/>
        <w:keepNext/>
        <w:divId w:val="1456606963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на время их разрешения</w:t>
      </w:r>
      <w:r>
        <w:rPr>
          <w:rFonts w:ascii="Segoe UI" w:hAnsi="Segoe UI" w:cs="Segoe UI"/>
          <w:sz w:val="20"/>
          <w:szCs w:val="20"/>
        </w:rPr>
        <w:t>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"/>
        <w:gridCol w:w="8755"/>
      </w:tblGrid>
      <w:tr w:rsidR="00000000">
        <w:trPr>
          <w:divId w:val="494225237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Верн</w:t>
            </w:r>
            <w:r>
              <w:rPr>
                <w:rFonts w:ascii="Segoe UI" w:hAnsi="Segoe UI" w:cs="Segoe UI"/>
                <w:sz w:val="20"/>
                <w:szCs w:val="20"/>
              </w:rPr>
              <w:t>о</w:t>
            </w:r>
          </w:p>
        </w:tc>
      </w:tr>
      <w:tr w:rsidR="00000000">
        <w:trPr>
          <w:divId w:val="494225237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B)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Неверн</w:t>
            </w:r>
            <w:r>
              <w:rPr>
                <w:rFonts w:ascii="Segoe UI" w:hAnsi="Segoe UI" w:cs="Segoe UI"/>
                <w:sz w:val="20"/>
                <w:szCs w:val="20"/>
              </w:rPr>
              <w:t>о</w:t>
            </w:r>
          </w:p>
        </w:tc>
      </w:tr>
    </w:tbl>
    <w:p w:rsidR="00000000" w:rsidRDefault="00CF7C67">
      <w:pPr>
        <w:divId w:val="797605042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 w:val="18"/>
          <w:szCs w:val="18"/>
        </w:rPr>
        <w:t> </w:t>
      </w:r>
    </w:p>
    <w:p w:rsidR="00000000" w:rsidRDefault="00CF7C67">
      <w:pPr>
        <w:pStyle w:val="a5"/>
        <w:keepNext/>
        <w:divId w:val="1894997781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10. </w:t>
      </w:r>
      <w:r>
        <w:rPr>
          <w:rFonts w:ascii="Segoe UI" w:hAnsi="Segoe UI" w:cs="Segoe UI"/>
          <w:sz w:val="20"/>
          <w:szCs w:val="20"/>
        </w:rPr>
        <w:t>Какие формы агитации могли применяться</w:t>
      </w:r>
      <w:r>
        <w:rPr>
          <w:rFonts w:ascii="Segoe UI" w:hAnsi="Segoe UI" w:cs="Segoe UI"/>
          <w:sz w:val="20"/>
          <w:szCs w:val="20"/>
        </w:rPr>
        <w:t xml:space="preserve"> </w:t>
      </w:r>
    </w:p>
    <w:p w:rsidR="00000000" w:rsidRDefault="00CF7C67">
      <w:pPr>
        <w:pStyle w:val="a5"/>
        <w:keepNext/>
        <w:divId w:val="1894997781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в Риме</w:t>
      </w:r>
      <w:r>
        <w:rPr>
          <w:rFonts w:ascii="Segoe UI" w:hAnsi="Segoe UI" w:cs="Segoe UI"/>
          <w:sz w:val="20"/>
          <w:szCs w:val="20"/>
        </w:rPr>
        <w:t>?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"/>
        <w:gridCol w:w="8755"/>
      </w:tblGrid>
      <w:tr w:rsidR="00000000">
        <w:trPr>
          <w:divId w:val="2048797463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Публичные мероприяти</w:t>
            </w:r>
            <w:r>
              <w:rPr>
                <w:rFonts w:ascii="Segoe UI" w:hAnsi="Segoe UI" w:cs="Segoe UI"/>
                <w:sz w:val="20"/>
                <w:szCs w:val="20"/>
              </w:rPr>
              <w:t>я</w:t>
            </w:r>
          </w:p>
        </w:tc>
      </w:tr>
      <w:tr w:rsidR="00000000">
        <w:trPr>
          <w:divId w:val="2048797463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B)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Агитационные миск</w:t>
            </w:r>
            <w:r>
              <w:rPr>
                <w:rFonts w:ascii="Segoe UI" w:hAnsi="Segoe UI" w:cs="Segoe UI"/>
                <w:sz w:val="20"/>
                <w:szCs w:val="20"/>
              </w:rPr>
              <w:t>и</w:t>
            </w:r>
          </w:p>
        </w:tc>
      </w:tr>
      <w:tr w:rsidR="00000000">
        <w:trPr>
          <w:divId w:val="2048797463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C)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Наглядная (на стенах домов и т.д.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</w:tr>
      <w:tr w:rsidR="00000000">
        <w:trPr>
          <w:divId w:val="2048797463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D)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Агитация в СМ</w:t>
            </w:r>
            <w:r>
              <w:rPr>
                <w:rFonts w:ascii="Segoe UI" w:hAnsi="Segoe UI" w:cs="Segoe UI"/>
                <w:sz w:val="20"/>
                <w:szCs w:val="20"/>
              </w:rPr>
              <w:t>И</w:t>
            </w:r>
          </w:p>
        </w:tc>
      </w:tr>
    </w:tbl>
    <w:p w:rsidR="00000000" w:rsidRDefault="00CF7C67">
      <w:pPr>
        <w:divId w:val="354422346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 w:val="18"/>
          <w:szCs w:val="18"/>
        </w:rPr>
        <w:t> </w:t>
      </w:r>
    </w:p>
    <w:p w:rsidR="00000000" w:rsidRDefault="00CF7C67">
      <w:pPr>
        <w:pStyle w:val="a5"/>
        <w:keepNext/>
        <w:divId w:val="722556567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11. </w:t>
      </w:r>
      <w:r>
        <w:rPr>
          <w:rFonts w:ascii="Segoe UI" w:hAnsi="Segoe UI" w:cs="Segoe UI"/>
          <w:sz w:val="20"/>
          <w:szCs w:val="20"/>
        </w:rPr>
        <w:t>Для исключения возможности повторного голосования одним и тем же избирателем в Древнем Риме применялся (-лась)</w:t>
      </w:r>
      <w:r>
        <w:rPr>
          <w:rFonts w:ascii="Segoe UI" w:hAnsi="Segoe UI" w:cs="Segoe UI"/>
          <w:sz w:val="20"/>
          <w:szCs w:val="20"/>
        </w:rPr>
        <w:t>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"/>
        <w:gridCol w:w="8755"/>
      </w:tblGrid>
      <w:tr w:rsidR="00000000">
        <w:trPr>
          <w:divId w:val="380832144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Лабирин</w:t>
            </w:r>
            <w:r>
              <w:rPr>
                <w:rFonts w:ascii="Segoe UI" w:hAnsi="Segoe UI" w:cs="Segoe UI"/>
                <w:sz w:val="20"/>
                <w:szCs w:val="20"/>
              </w:rPr>
              <w:t>т</w:t>
            </w:r>
          </w:p>
        </w:tc>
      </w:tr>
      <w:tr w:rsidR="00000000">
        <w:trPr>
          <w:divId w:val="380832144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lastRenderedPageBreak/>
              <w:t>B)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Список избирателе</w:t>
            </w:r>
            <w:r>
              <w:rPr>
                <w:rFonts w:ascii="Segoe UI" w:hAnsi="Segoe UI" w:cs="Segoe UI"/>
                <w:sz w:val="20"/>
                <w:szCs w:val="20"/>
              </w:rPr>
              <w:t>й</w:t>
            </w:r>
          </w:p>
        </w:tc>
      </w:tr>
      <w:tr w:rsidR="00000000">
        <w:trPr>
          <w:divId w:val="380832144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C)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Отметка на руке уже проголосовавшег</w:t>
            </w:r>
            <w:r>
              <w:rPr>
                <w:rFonts w:ascii="Segoe UI" w:hAnsi="Segoe UI" w:cs="Segoe UI"/>
                <w:sz w:val="20"/>
                <w:szCs w:val="20"/>
              </w:rPr>
              <w:t>о</w:t>
            </w:r>
          </w:p>
        </w:tc>
      </w:tr>
      <w:tr w:rsidR="00000000">
        <w:trPr>
          <w:divId w:val="380832144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D)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Нет правильного варианта ответ</w:t>
            </w:r>
            <w:r>
              <w:rPr>
                <w:rFonts w:ascii="Segoe UI" w:hAnsi="Segoe UI" w:cs="Segoe UI"/>
                <w:sz w:val="20"/>
                <w:szCs w:val="20"/>
              </w:rPr>
              <w:t>а</w:t>
            </w:r>
          </w:p>
        </w:tc>
      </w:tr>
    </w:tbl>
    <w:p w:rsidR="00000000" w:rsidRDefault="00CF7C67">
      <w:pPr>
        <w:divId w:val="2000040602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 w:val="18"/>
          <w:szCs w:val="18"/>
        </w:rPr>
        <w:t> </w:t>
      </w:r>
    </w:p>
    <w:p w:rsidR="00000000" w:rsidRDefault="00CF7C67">
      <w:pPr>
        <w:pStyle w:val="a5"/>
        <w:keepNext/>
        <w:spacing w:before="120"/>
        <w:divId w:val="1178345835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12. </w:t>
      </w:r>
      <w:r>
        <w:rPr>
          <w:rFonts w:ascii="Segoe UI" w:hAnsi="Segoe UI" w:cs="Segoe UI"/>
          <w:sz w:val="20"/>
          <w:szCs w:val="20"/>
        </w:rPr>
        <w:t>Кто из представленных на изображении претендует</w:t>
      </w:r>
      <w:r>
        <w:rPr>
          <w:rFonts w:ascii="Segoe UI" w:hAnsi="Segoe UI" w:cs="Segoe UI"/>
          <w:sz w:val="20"/>
          <w:szCs w:val="20"/>
        </w:rPr>
        <w:t xml:space="preserve"> </w:t>
      </w:r>
    </w:p>
    <w:p w:rsidR="00000000" w:rsidRDefault="00CF7C67">
      <w:pPr>
        <w:pStyle w:val="a5"/>
        <w:keepNext/>
        <w:divId w:val="1178345835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на выборную</w:t>
      </w:r>
      <w:r>
        <w:rPr>
          <w:rFonts w:ascii="Segoe UI" w:hAnsi="Segoe UI" w:cs="Segoe UI"/>
          <w:sz w:val="20"/>
          <w:szCs w:val="20"/>
        </w:rPr>
        <w:t xml:space="preserve"> </w:t>
      </w:r>
    </w:p>
    <w:p w:rsidR="00000000" w:rsidRDefault="00CF7C67">
      <w:pPr>
        <w:pStyle w:val="a5"/>
        <w:keepNext/>
        <w:divId w:val="1178345835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должность</w:t>
      </w:r>
      <w:r>
        <w:rPr>
          <w:rFonts w:ascii="Segoe UI" w:hAnsi="Segoe UI" w:cs="Segoe UI"/>
          <w:sz w:val="20"/>
          <w:szCs w:val="20"/>
        </w:rPr>
        <w:t xml:space="preserve"> </w:t>
      </w:r>
    </w:p>
    <w:p w:rsidR="00000000" w:rsidRDefault="00CF7C67">
      <w:pPr>
        <w:pStyle w:val="a5"/>
        <w:keepNext/>
        <w:spacing w:after="120"/>
        <w:divId w:val="1178345835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(вероятнее всего)</w:t>
      </w:r>
      <w:r>
        <w:rPr>
          <w:rFonts w:ascii="Segoe UI" w:hAnsi="Segoe UI" w:cs="Segoe UI"/>
          <w:sz w:val="20"/>
          <w:szCs w:val="20"/>
        </w:rPr>
        <w:t>?</w:t>
      </w:r>
    </w:p>
    <w:p w:rsidR="00000000" w:rsidRDefault="00CF7C67">
      <w:pPr>
        <w:divId w:val="148861412"/>
        <w:rPr>
          <w:rFonts w:ascii="Segoe UI" w:eastAsia="Times New Roman" w:hAnsi="Segoe UI" w:cs="Segoe UI"/>
          <w:sz w:val="20"/>
          <w:szCs w:val="20"/>
        </w:rPr>
      </w:pPr>
      <w:r>
        <w:rPr>
          <w:rFonts w:ascii="Segoe UI" w:eastAsia="Times New Roman" w:hAnsi="Segoe UI" w:cs="Segoe UI"/>
          <w:noProof/>
          <w:sz w:val="20"/>
          <w:szCs w:val="20"/>
        </w:rPr>
        <w:drawing>
          <wp:inline distT="0" distB="0" distL="0" distR="0">
            <wp:extent cx="4152900" cy="2857500"/>
            <wp:effectExtent l="0" t="0" r="0" b="0"/>
            <wp:docPr id="1" name="Рисунок 1" descr="D://LOCALU~1/shelagin/AppData/Local/Temp/iSpring/document-a332caef7/images/img-948a32dd1389d9aedabfe34431d32e5aea63d4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//LOCALU~1/shelagin/AppData/Local/Temp/iSpring/document-a332caef7/images/img-948a32dd1389d9aedabfe34431d32e5aea63d44a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7C67">
      <w:pPr>
        <w:divId w:val="1257439820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 w:val="18"/>
          <w:szCs w:val="18"/>
        </w:rPr>
        <w:t> </w:t>
      </w:r>
    </w:p>
    <w:p w:rsidR="00000000" w:rsidRDefault="00CF7C67">
      <w:pPr>
        <w:pStyle w:val="a5"/>
        <w:keepNext/>
        <w:spacing w:before="120" w:after="120"/>
        <w:divId w:val="505242762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13. </w:t>
      </w:r>
      <w:r>
        <w:rPr>
          <w:rFonts w:ascii="Segoe UI" w:hAnsi="Segoe UI" w:cs="Segoe UI"/>
          <w:sz w:val="20"/>
          <w:szCs w:val="20"/>
        </w:rPr>
        <w:t>В ранний период Римской республики основным "внутренним" избирательным цензом для квиритов был ценз</w:t>
      </w:r>
      <w:r>
        <w:rPr>
          <w:rFonts w:ascii="Segoe UI" w:hAnsi="Segoe UI" w:cs="Segoe UI"/>
          <w:sz w:val="20"/>
          <w:szCs w:val="20"/>
        </w:rPr>
        <w:t>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"/>
        <w:gridCol w:w="480"/>
      </w:tblGrid>
      <w:tr w:rsidR="00000000">
        <w:trPr>
          <w:divId w:val="1060977403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Нет правильного варианта ответ</w:t>
            </w:r>
            <w:r>
              <w:rPr>
                <w:rFonts w:ascii="Segoe UI" w:hAnsi="Segoe UI" w:cs="Segoe UI"/>
                <w:sz w:val="20"/>
                <w:szCs w:val="20"/>
              </w:rPr>
              <w:t>а</w:t>
            </w:r>
          </w:p>
        </w:tc>
      </w:tr>
      <w:tr w:rsidR="00000000">
        <w:trPr>
          <w:divId w:val="1060977403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B)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Пол</w:t>
            </w:r>
            <w:r>
              <w:rPr>
                <w:rFonts w:ascii="Segoe UI" w:hAnsi="Segoe UI" w:cs="Segoe UI"/>
                <w:sz w:val="20"/>
                <w:szCs w:val="20"/>
              </w:rPr>
              <w:t>а</w:t>
            </w:r>
          </w:p>
        </w:tc>
      </w:tr>
      <w:tr w:rsidR="00000000">
        <w:trPr>
          <w:divId w:val="1060977403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C)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Происхождени</w:t>
            </w:r>
            <w:r>
              <w:rPr>
                <w:rFonts w:ascii="Segoe UI" w:hAnsi="Segoe UI" w:cs="Segoe UI"/>
                <w:sz w:val="20"/>
                <w:szCs w:val="20"/>
              </w:rPr>
              <w:t>я</w:t>
            </w:r>
          </w:p>
        </w:tc>
      </w:tr>
      <w:tr w:rsidR="00000000">
        <w:trPr>
          <w:divId w:val="1060977403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D)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Имуществ</w:t>
            </w:r>
            <w:r>
              <w:rPr>
                <w:rFonts w:ascii="Segoe UI" w:hAnsi="Segoe UI" w:cs="Segoe UI"/>
                <w:sz w:val="20"/>
                <w:szCs w:val="20"/>
              </w:rPr>
              <w:t>а</w:t>
            </w:r>
          </w:p>
        </w:tc>
      </w:tr>
    </w:tbl>
    <w:p w:rsidR="00000000" w:rsidRDefault="00CF7C67">
      <w:pPr>
        <w:divId w:val="1528327100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 w:val="18"/>
          <w:szCs w:val="18"/>
        </w:rPr>
        <w:t> </w:t>
      </w:r>
    </w:p>
    <w:p w:rsidR="00000000" w:rsidRDefault="00CF7C67">
      <w:pPr>
        <w:pStyle w:val="a5"/>
        <w:keepNext/>
        <w:spacing w:before="120" w:after="120"/>
        <w:divId w:val="1125350683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14. </w:t>
      </w:r>
      <w:r>
        <w:rPr>
          <w:rFonts w:ascii="Segoe UI" w:hAnsi="Segoe UI" w:cs="Segoe UI"/>
          <w:sz w:val="20"/>
          <w:szCs w:val="20"/>
        </w:rPr>
        <w:t>Голосование в Риме было</w:t>
      </w:r>
      <w:r>
        <w:rPr>
          <w:rFonts w:ascii="Segoe UI" w:hAnsi="Segoe UI" w:cs="Segoe UI"/>
          <w:sz w:val="20"/>
          <w:szCs w:val="20"/>
        </w:rPr>
        <w:t>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"/>
        <w:gridCol w:w="480"/>
      </w:tblGrid>
      <w:tr w:rsidR="00000000">
        <w:trPr>
          <w:divId w:val="825513567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Нет правильного варианта ответ</w:t>
            </w:r>
            <w:r>
              <w:rPr>
                <w:rFonts w:ascii="Segoe UI" w:hAnsi="Segoe UI" w:cs="Segoe UI"/>
                <w:sz w:val="20"/>
                <w:szCs w:val="20"/>
              </w:rPr>
              <w:t>а</w:t>
            </w:r>
          </w:p>
        </w:tc>
      </w:tr>
      <w:tr w:rsidR="00000000">
        <w:trPr>
          <w:divId w:val="825513567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B)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На раннем этапе было открыты</w:t>
            </w:r>
            <w:r>
              <w:rPr>
                <w:rFonts w:ascii="Segoe UI" w:hAnsi="Segoe UI" w:cs="Segoe UI"/>
                <w:sz w:val="20"/>
                <w:szCs w:val="20"/>
              </w:rPr>
              <w:t>м</w:t>
            </w:r>
          </w:p>
        </w:tc>
      </w:tr>
      <w:tr w:rsidR="00000000">
        <w:trPr>
          <w:divId w:val="825513567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C)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Как правило, было тайны</w:t>
            </w:r>
            <w:r>
              <w:rPr>
                <w:rFonts w:ascii="Segoe UI" w:hAnsi="Segoe UI" w:cs="Segoe UI"/>
                <w:sz w:val="20"/>
                <w:szCs w:val="20"/>
              </w:rPr>
              <w:t>м</w:t>
            </w:r>
          </w:p>
        </w:tc>
      </w:tr>
      <w:tr w:rsidR="00000000">
        <w:trPr>
          <w:divId w:val="825513567"/>
        </w:trPr>
        <w:tc>
          <w:tcPr>
            <w:tcW w:w="600" w:type="dxa"/>
            <w:tcMar>
              <w:top w:w="120" w:type="dxa"/>
              <w:left w:w="15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jc w:val="right"/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D)</w:t>
            </w:r>
          </w:p>
        </w:tc>
        <w:tc>
          <w:tcPr>
            <w:tcW w:w="0" w:type="auto"/>
            <w:tcMar>
              <w:top w:w="12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CF7C67">
            <w:pPr>
              <w:pStyle w:val="a5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Могло быть тайным или открытым (в зависимости от магистратуры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</w:tr>
    </w:tbl>
    <w:p w:rsidR="00000000" w:rsidRDefault="00CF7C67">
      <w:pPr>
        <w:pStyle w:val="1"/>
        <w:pageBreakBefore/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>Правильные ответы</w:t>
      </w:r>
    </w:p>
    <w:p w:rsidR="00000000" w:rsidRDefault="00CF7C67">
      <w:pPr>
        <w:divId w:val="500854622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sz w:val="18"/>
          <w:szCs w:val="18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"/>
        <w:gridCol w:w="4677"/>
        <w:gridCol w:w="240"/>
        <w:gridCol w:w="1200"/>
        <w:gridCol w:w="4677"/>
      </w:tblGrid>
      <w:tr w:rsidR="00000000">
        <w:trPr>
          <w:trHeight w:val="435"/>
          <w:tblHeader/>
        </w:trPr>
        <w:tc>
          <w:tcPr>
            <w:tcW w:w="12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 Semibold" w:eastAsia="Times New Roman" w:hAnsi="Segoe UI Semibold" w:cs="Segoe UI"/>
                <w:sz w:val="18"/>
                <w:szCs w:val="18"/>
              </w:rPr>
            </w:pPr>
            <w:r>
              <w:rPr>
                <w:rFonts w:ascii="Segoe UI Semibold" w:eastAsia="Times New Roman" w:hAnsi="Segoe UI Semibold" w:cs="Segoe UI"/>
                <w:sz w:val="18"/>
                <w:szCs w:val="18"/>
              </w:rPr>
              <w:t>Вопрос</w:t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 Semibold" w:eastAsia="Times New Roman" w:hAnsi="Segoe UI Semibold" w:cs="Segoe UI"/>
                <w:sz w:val="18"/>
                <w:szCs w:val="18"/>
              </w:rPr>
            </w:pPr>
            <w:r>
              <w:rPr>
                <w:rFonts w:ascii="Segoe UI Semibold" w:eastAsia="Times New Roman" w:hAnsi="Segoe UI Semibold" w:cs="Segoe UI"/>
                <w:sz w:val="18"/>
                <w:szCs w:val="18"/>
              </w:rPr>
              <w:t>Ответ</w:t>
            </w:r>
          </w:p>
        </w:tc>
        <w:tc>
          <w:tcPr>
            <w:tcW w:w="240" w:type="dxa"/>
            <w:tcBorders>
              <w:top w:val="nil"/>
              <w:left w:val="single" w:sz="6" w:space="0" w:color="D3D3D3"/>
              <w:bottom w:val="nil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 Semibold" w:eastAsia="Times New Roman" w:hAnsi="Segoe UI Semibold" w:cs="Segoe UI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 Semibold" w:eastAsia="Times New Roman" w:hAnsi="Segoe UI Semibold" w:cs="Segoe UI"/>
                <w:sz w:val="18"/>
                <w:szCs w:val="18"/>
              </w:rPr>
            </w:pPr>
            <w:r>
              <w:rPr>
                <w:rFonts w:ascii="Segoe UI Semibold" w:eastAsia="Times New Roman" w:hAnsi="Segoe UI Semibold" w:cs="Segoe UI"/>
                <w:sz w:val="18"/>
                <w:szCs w:val="18"/>
              </w:rPr>
              <w:t>Вопрос</w:t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 Semibold" w:eastAsia="Times New Roman" w:hAnsi="Segoe UI Semibold" w:cs="Segoe UI"/>
                <w:sz w:val="18"/>
                <w:szCs w:val="18"/>
              </w:rPr>
            </w:pPr>
            <w:r>
              <w:rPr>
                <w:rFonts w:ascii="Segoe UI Semibold" w:eastAsia="Times New Roman" w:hAnsi="Segoe UI Semibold" w:cs="Segoe UI"/>
                <w:sz w:val="18"/>
                <w:szCs w:val="18"/>
              </w:rPr>
              <w:t>Ответ</w:t>
            </w:r>
          </w:p>
        </w:tc>
      </w:tr>
      <w:tr w:rsidR="00000000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1</w:t>
            </w:r>
          </w:p>
        </w:tc>
        <w:tc>
          <w:tcPr>
            <w:tcW w:w="2500" w:type="pct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 B D</w:t>
            </w:r>
          </w:p>
        </w:tc>
        <w:tc>
          <w:tcPr>
            <w:tcW w:w="240" w:type="dxa"/>
            <w:tcBorders>
              <w:top w:val="nil"/>
              <w:left w:val="single" w:sz="6" w:space="0" w:color="D3D3D3"/>
              <w:bottom w:val="nil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8</w:t>
            </w:r>
          </w:p>
        </w:tc>
        <w:tc>
          <w:tcPr>
            <w:tcW w:w="2500" w:type="pct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1-B  2-D  3-C  4-A</w:t>
            </w:r>
          </w:p>
        </w:tc>
      </w:tr>
      <w:tr w:rsidR="00000000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2</w:t>
            </w:r>
          </w:p>
        </w:tc>
        <w:tc>
          <w:tcPr>
            <w:tcW w:w="2500" w:type="pct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Магистратура, Магистрат, Магистратуры</w:t>
            </w:r>
          </w:p>
        </w:tc>
        <w:tc>
          <w:tcPr>
            <w:tcW w:w="240" w:type="dxa"/>
            <w:tcBorders>
              <w:top w:val="nil"/>
              <w:left w:val="single" w:sz="6" w:space="0" w:color="D3D3D3"/>
              <w:bottom w:val="nil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9</w:t>
            </w:r>
          </w:p>
        </w:tc>
        <w:tc>
          <w:tcPr>
            <w:tcW w:w="2500" w:type="pct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</w:t>
            </w:r>
          </w:p>
        </w:tc>
      </w:tr>
      <w:tr w:rsidR="00000000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3</w:t>
            </w:r>
          </w:p>
        </w:tc>
        <w:tc>
          <w:tcPr>
            <w:tcW w:w="2500" w:type="pct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D</w:t>
            </w:r>
          </w:p>
        </w:tc>
        <w:tc>
          <w:tcPr>
            <w:tcW w:w="240" w:type="dxa"/>
            <w:tcBorders>
              <w:top w:val="nil"/>
              <w:left w:val="single" w:sz="6" w:space="0" w:color="D3D3D3"/>
              <w:bottom w:val="nil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10</w:t>
            </w:r>
          </w:p>
        </w:tc>
        <w:tc>
          <w:tcPr>
            <w:tcW w:w="2500" w:type="pct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 B C</w:t>
            </w:r>
          </w:p>
        </w:tc>
      </w:tr>
      <w:tr w:rsidR="00000000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4</w:t>
            </w:r>
          </w:p>
        </w:tc>
        <w:tc>
          <w:tcPr>
            <w:tcW w:w="2500" w:type="pct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B D E F</w:t>
            </w:r>
          </w:p>
        </w:tc>
        <w:tc>
          <w:tcPr>
            <w:tcW w:w="240" w:type="dxa"/>
            <w:tcBorders>
              <w:top w:val="nil"/>
              <w:left w:val="single" w:sz="6" w:space="0" w:color="D3D3D3"/>
              <w:bottom w:val="nil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11</w:t>
            </w:r>
          </w:p>
        </w:tc>
        <w:tc>
          <w:tcPr>
            <w:tcW w:w="2500" w:type="pct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</w:t>
            </w:r>
          </w:p>
        </w:tc>
      </w:tr>
      <w:tr w:rsidR="00000000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5</w:t>
            </w:r>
          </w:p>
        </w:tc>
        <w:tc>
          <w:tcPr>
            <w:tcW w:w="2500" w:type="pct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B</w:t>
            </w:r>
          </w:p>
        </w:tc>
        <w:tc>
          <w:tcPr>
            <w:tcW w:w="240" w:type="dxa"/>
            <w:tcBorders>
              <w:top w:val="nil"/>
              <w:left w:val="single" w:sz="6" w:space="0" w:color="D3D3D3"/>
              <w:bottom w:val="nil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12</w:t>
            </w:r>
          </w:p>
        </w:tc>
        <w:tc>
          <w:tcPr>
            <w:tcW w:w="2500" w:type="pct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Полилиния 1</w:t>
            </w:r>
          </w:p>
        </w:tc>
      </w:tr>
      <w:tr w:rsidR="00000000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6</w:t>
            </w:r>
          </w:p>
        </w:tc>
        <w:tc>
          <w:tcPr>
            <w:tcW w:w="2500" w:type="pct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A D</w:t>
            </w:r>
          </w:p>
        </w:tc>
        <w:tc>
          <w:tcPr>
            <w:tcW w:w="240" w:type="dxa"/>
            <w:tcBorders>
              <w:top w:val="nil"/>
              <w:left w:val="single" w:sz="6" w:space="0" w:color="D3D3D3"/>
              <w:bottom w:val="nil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13</w:t>
            </w:r>
          </w:p>
        </w:tc>
        <w:tc>
          <w:tcPr>
            <w:tcW w:w="2500" w:type="pct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C</w:t>
            </w:r>
          </w:p>
        </w:tc>
      </w:tr>
      <w:tr w:rsidR="00000000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7</w:t>
            </w:r>
          </w:p>
        </w:tc>
        <w:tc>
          <w:tcPr>
            <w:tcW w:w="2500" w:type="pct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1-A  2-C  3-B</w:t>
            </w:r>
          </w:p>
        </w:tc>
        <w:tc>
          <w:tcPr>
            <w:tcW w:w="240" w:type="dxa"/>
            <w:tcBorders>
              <w:top w:val="nil"/>
              <w:left w:val="single" w:sz="6" w:space="0" w:color="D3D3D3"/>
              <w:bottom w:val="nil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14</w:t>
            </w:r>
          </w:p>
        </w:tc>
        <w:tc>
          <w:tcPr>
            <w:tcW w:w="2500" w:type="pct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tcMar>
              <w:top w:w="15" w:type="dxa"/>
              <w:left w:w="90" w:type="dxa"/>
              <w:bottom w:w="15" w:type="dxa"/>
              <w:right w:w="90" w:type="dxa"/>
            </w:tcMar>
            <w:vAlign w:val="center"/>
            <w:hideMark/>
          </w:tcPr>
          <w:p w:rsidR="00000000" w:rsidRDefault="00CF7C67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sz w:val="20"/>
                <w:szCs w:val="20"/>
              </w:rPr>
              <w:t>B C</w:t>
            </w:r>
          </w:p>
        </w:tc>
      </w:tr>
    </w:tbl>
    <w:p w:rsidR="00000000" w:rsidRDefault="00CF7C67">
      <w:pPr>
        <w:rPr>
          <w:rFonts w:eastAsia="Times New Roman"/>
        </w:rPr>
      </w:pPr>
    </w:p>
    <w:sectPr w:rsidR="00000000" w:rsidSect="00CF7C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1000" w:right="900" w:bottom="100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C67" w:rsidRDefault="00CF7C67" w:rsidP="00CF7C67">
      <w:r>
        <w:separator/>
      </w:r>
    </w:p>
  </w:endnote>
  <w:endnote w:type="continuationSeparator" w:id="0">
    <w:p w:rsidR="00CF7C67" w:rsidRDefault="00CF7C67" w:rsidP="00CF7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Semibold">
    <w:panose1 w:val="020B0702040204020203"/>
    <w:charset w:val="CC"/>
    <w:family w:val="swiss"/>
    <w:pitch w:val="variable"/>
    <w:sig w:usb0="E00002FF" w:usb1="4000A47B" w:usb2="00000001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7C67" w:rsidRDefault="00CF7C67" w:rsidP="006E5BF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 PAGE </w:instrText>
    </w:r>
    <w:r>
      <w:rPr>
        <w:rStyle w:val="aa"/>
      </w:rPr>
      <w:fldChar w:fldCharType="end"/>
    </w:r>
  </w:p>
  <w:p w:rsidR="00CF7C67" w:rsidRDefault="00CF7C67" w:rsidP="00CF7C67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7C67" w:rsidRPr="00CF7C67" w:rsidRDefault="00CF7C67" w:rsidP="006E5BFF">
    <w:pPr>
      <w:pStyle w:val="a8"/>
      <w:framePr w:wrap="around" w:vAnchor="text" w:hAnchor="margin" w:xAlign="right" w:y="1"/>
      <w:rPr>
        <w:rStyle w:val="aa"/>
        <w:rFonts w:ascii="Segoe UI" w:hAnsi="Segoe UI" w:cs="Segoe UI"/>
        <w:sz w:val="20"/>
      </w:rPr>
    </w:pPr>
    <w:r w:rsidRPr="00CF7C67">
      <w:rPr>
        <w:rStyle w:val="aa"/>
        <w:rFonts w:ascii="Segoe UI" w:hAnsi="Segoe UI" w:cs="Segoe UI"/>
        <w:sz w:val="20"/>
      </w:rPr>
      <w:fldChar w:fldCharType="begin"/>
    </w:r>
    <w:r w:rsidRPr="00CF7C67">
      <w:rPr>
        <w:rStyle w:val="aa"/>
        <w:rFonts w:ascii="Segoe UI" w:hAnsi="Segoe UI" w:cs="Segoe UI"/>
        <w:sz w:val="20"/>
      </w:rPr>
      <w:instrText xml:space="preserve"> PAGE </w:instrText>
    </w:r>
    <w:r w:rsidRPr="00CF7C67">
      <w:rPr>
        <w:rStyle w:val="aa"/>
        <w:rFonts w:ascii="Segoe UI" w:hAnsi="Segoe UI" w:cs="Segoe UI"/>
        <w:sz w:val="20"/>
      </w:rPr>
      <w:fldChar w:fldCharType="separate"/>
    </w:r>
    <w:r w:rsidRPr="00CF7C67">
      <w:rPr>
        <w:rStyle w:val="aa"/>
        <w:rFonts w:ascii="Segoe UI" w:hAnsi="Segoe UI" w:cs="Segoe UI"/>
        <w:noProof/>
        <w:sz w:val="20"/>
      </w:rPr>
      <w:t>3</w:t>
    </w:r>
    <w:r w:rsidRPr="00CF7C67">
      <w:rPr>
        <w:rStyle w:val="aa"/>
        <w:rFonts w:ascii="Segoe UI" w:hAnsi="Segoe UI" w:cs="Segoe UI"/>
        <w:sz w:val="20"/>
      </w:rPr>
      <w:fldChar w:fldCharType="end"/>
    </w:r>
  </w:p>
  <w:p w:rsidR="00CF7C67" w:rsidRPr="00CF7C67" w:rsidRDefault="00CF7C67" w:rsidP="00CF7C67">
    <w:pPr>
      <w:pStyle w:val="a8"/>
      <w:ind w:right="360"/>
      <w:rPr>
        <w:rFonts w:ascii="Segoe UI" w:hAnsi="Segoe UI" w:cs="Segoe UI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7C67" w:rsidRDefault="00CF7C6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C67" w:rsidRDefault="00CF7C67" w:rsidP="00CF7C67">
      <w:r>
        <w:separator/>
      </w:r>
    </w:p>
  </w:footnote>
  <w:footnote w:type="continuationSeparator" w:id="0">
    <w:p w:rsidR="00CF7C67" w:rsidRDefault="00CF7C67" w:rsidP="00CF7C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7C67" w:rsidRDefault="00CF7C6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7C67" w:rsidRDefault="00CF7C67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7C67" w:rsidRDefault="00CF7C6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CF7C67"/>
    <w:rsid w:val="00CF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B34AA-5289-4B17-9ADF-F1DE34B03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after="120"/>
      <w:outlineLvl w:val="0"/>
    </w:pPr>
    <w:rPr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00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000000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msonormal0">
    <w:name w:val="msonormal"/>
    <w:basedOn w:val="a"/>
  </w:style>
  <w:style w:type="paragraph" w:styleId="a5">
    <w:name w:val="Normal (Web)"/>
    <w:basedOn w:val="a"/>
    <w:uiPriority w:val="99"/>
    <w:semiHidden/>
    <w:unhideWhenUsed/>
  </w:style>
  <w:style w:type="paragraph" w:customStyle="1" w:styleId="word-testing-variant-header">
    <w:name w:val="word-testing-variant-header"/>
    <w:basedOn w:val="a"/>
    <w:pPr>
      <w:spacing w:before="220"/>
    </w:pPr>
  </w:style>
  <w:style w:type="paragraph" w:styleId="a6">
    <w:name w:val="header"/>
    <w:basedOn w:val="a"/>
    <w:link w:val="a7"/>
    <w:uiPriority w:val="99"/>
    <w:unhideWhenUsed/>
    <w:rsid w:val="00CF7C6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F7C67"/>
    <w:rPr>
      <w:rFonts w:eastAsiaTheme="minorEastAsia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CF7C6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F7C67"/>
    <w:rPr>
      <w:rFonts w:eastAsiaTheme="minorEastAsia"/>
      <w:sz w:val="24"/>
      <w:szCs w:val="24"/>
    </w:rPr>
  </w:style>
  <w:style w:type="character" w:styleId="aa">
    <w:name w:val="page number"/>
    <w:basedOn w:val="a0"/>
    <w:uiPriority w:val="99"/>
    <w:semiHidden/>
    <w:unhideWhenUsed/>
    <w:rsid w:val="00CF7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832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2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65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04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06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69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4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70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8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71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506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4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23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27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6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95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18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08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58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14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589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40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63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78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77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D://LOCALU~1/shelagin/AppData/Local/Temp/iSpring/document-a332caef7/images/img-948a32dd1389d9aedabfe34431d32e5aea63d44a.png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2228</Characters>
  <Application>Microsoft Office Word</Application>
  <DocSecurity>0</DocSecurity>
  <Lines>18</Lines>
  <Paragraphs>5</Paragraphs>
  <ScaleCrop>false</ScaleCrop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shelagin</dc:creator>
  <cp:keywords/>
  <dc:description/>
  <cp:lastModifiedBy>shelagin</cp:lastModifiedBy>
  <cp:revision>2</cp:revision>
  <dcterms:created xsi:type="dcterms:W3CDTF">2022-02-13T19:22:00Z</dcterms:created>
  <dcterms:modified xsi:type="dcterms:W3CDTF">2022-02-13T19:22:00Z</dcterms:modified>
</cp:coreProperties>
</file>